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书名：千年藏帖-颜柳欧赵书法合集·欧阳询卷</w:t>
      </w:r>
    </w:p>
    <w:p>
      <w:r>
        <w:t>作者：李邦</w:t>
      </w:r>
    </w:p>
    <w:p>
      <w:r>
        <w:t>出版社：北京：中国物资出版社</w:t>
      </w:r>
    </w:p>
    <w:p>
      <w:r>
        <w:t>出版日期：1999.04</w:t>
      </w:r>
    </w:p>
    <w:p>
      <w:r>
        <w:t>总页数：314</w:t>
      </w:r>
    </w:p>
    <w:p>
      <w:r>
        <w:t>更多请访问教客网: www.jiaokey.com</w:t>
      </w:r>
    </w:p>
    <w:p>
      <w:r>
        <w:t>千年藏帖-颜柳欧赵书法合集·欧阳询卷 评论地址：https://www.jiaokey.com/book/detail/10177588.html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