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书名：成吉思汗</w:t>
      </w:r>
    </w:p>
    <w:p>
      <w:r>
        <w:t>作者：（日）敃本舍三著；巴图译</w:t>
      </w:r>
    </w:p>
    <w:p>
      <w:r>
        <w:t>出版社：北京：民族出版社</w:t>
      </w:r>
    </w:p>
    <w:p>
      <w:r>
        <w:t>出版日期：1987.07</w:t>
      </w:r>
    </w:p>
    <w:p>
      <w:r>
        <w:t>总页数：487</w:t>
      </w:r>
    </w:p>
    <w:p>
      <w:r>
        <w:t>更多请访问教客网: www.jiaokey.com</w:t>
      </w:r>
    </w:p>
    <w:p>
      <w:r>
        <w:t>成吉思汗 评论地址：https://www.jiaokey.com/book/detail/10177353.html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