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书名：采油工程方案编制方法</w:t>
      </w:r>
    </w:p>
    <w:p>
      <w:r>
        <w:t>作者：郭呈柱，刘翔鹗，王浦谭，弓麟</w:t>
      </w:r>
    </w:p>
    <w:p>
      <w:r>
        <w:t>出版社：北京：石油工业出版社</w:t>
      </w:r>
    </w:p>
    <w:p>
      <w:r>
        <w:t>出版日期：1995.03</w:t>
      </w:r>
    </w:p>
    <w:p>
      <w:r>
        <w:t>总页数：123</w:t>
      </w:r>
    </w:p>
    <w:p>
      <w:r>
        <w:t>更多请访问教客网: www.jiaokey.com</w:t>
      </w:r>
    </w:p>
    <w:p>
      <w:r>
        <w:t>采油工程方案编制方法 评论地址：https://www.jiaokey.com/book/detail/10174771.html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