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  石油  天然气化学和工艺</w:t>
      </w:r>
    </w:p>
    <w:p>
      <w:r>
        <w:rPr>
          <w:rFonts w:ascii="宋体" w:hAnsi="宋体" w:eastAsia="宋体"/>
          <w:sz w:val="24"/>
        </w:rPr>
        <w:t>（联邦德国）施密特（Schmidt，Karl-Heinz），（联邦德国）罗 梅（Romey，Ingo）著；潘德慧，董炜波译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  石油  天然气化学和工艺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（联邦德国）施密特（Schmidt，Karl-Heinz），（联邦德国）罗 梅（Romey，Ingo）著；潘德慧，董炜波译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本书出售、求购地址：https://www.jiaokey.com/book/detail/10174558.html</w:t>
      </w:r>
    </w:p>
    <w:p>
      <w:r>
        <w:t>更多相关图书推荐：https://www.jiaokey.com</w:t>
      </w:r>
    </w:p>
    <w:p>
      <w:r>
        <w:t>（联邦德国）施密特（Schmidt，Karl-Heinz），（联邦德国）罗 梅（Romey，Ingo）著；潘德慧，董炜波译 其他作品：https://www.jiaokey.com/tag/（联邦德国）施密特（Schmidt，Karl-Heinz），（联邦德国）罗 梅（Romey，Ingo）著；潘德慧，董炜波译.html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  石油  天然气化学和工艺.html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