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华北碳酸盐岩潜山油藏开发</w:t>
      </w:r>
    </w:p>
    <w:p>
      <w:r>
        <w:rPr>
          <w:rFonts w:ascii="宋体" w:hAnsi="宋体" w:eastAsia="宋体"/>
          <w:sz w:val="24"/>
        </w:rPr>
        <w:t>华北石油勘探开发设计研究院编著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华北碳酸盐岩潜山油藏开发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华北石油勘探开发设计研究院编著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碳酸盐岩-油田开发(地点: 华北地区) 油田开发-碳酸盐岩(地点: 华北地区)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本书出售、求购地址：https://www.jiaokey.com/book/detail/10174277.html</w:t>
      </w:r>
    </w:p>
    <w:p>
      <w:r>
        <w:t>更多相关图书推荐：https://www.jiaokey.com</w:t>
      </w:r>
    </w:p>
    <w:p>
      <w:r>
        <w:t>华北石油勘探开发设计研究院编著 其他作品：https://www.jiaokey.com/tag/华北石油勘探开发设计研究院编著.html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关键词搜索：https://www.jiaokey.com/tag/碳酸盐岩-油田开发(地点: 华北地区) 油田开发-碳酸盐岩(地点: 华北地区).html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