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大规模集成电路技术</w:t>
      </w:r>
    </w:p>
    <w:p>
      <w:r>
        <w:rPr>
          <w:rFonts w:ascii="宋体" w:hAnsi="宋体" w:eastAsia="宋体"/>
          <w:sz w:val="24"/>
        </w:rPr>
        <w:t>日本大规模集成电路技术编辑委员会主编；陈金阁，田友臣译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大规模集成电路技术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日本大规模集成电路技术编辑委员会主编；陈金阁，田友臣译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本书出售、求购地址：https://www.jiaokey.com/book/detail/10171394.html</w:t>
      </w:r>
    </w:p>
    <w:p>
      <w:r>
        <w:t>更多相关图书推荐：https://www.jiaokey.com</w:t>
      </w:r>
    </w:p>
    <w:p>
      <w:r>
        <w:t>日本大规模集成电路技术编辑委员会主编；陈金阁，田友臣译 其他作品：https://www.jiaokey.com/tag/日本大规模集成电路技术编辑委员会主编；陈金阁，田友臣译.html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关键词搜索：https://www.jiaokey.com/tag/大规模集成电路技术.html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