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书名：跨越“陷阱”  个人证券投资风险识别与防范</w:t>
      </w:r>
    </w:p>
    <w:p>
      <w:r>
        <w:t>作者：毛晓威著</w:t>
      </w:r>
    </w:p>
    <w:p>
      <w:r>
        <w:t>出版社：北京：北京经济学院出版社</w:t>
      </w:r>
    </w:p>
    <w:p>
      <w:r>
        <w:t>出版日期：1993.09</w:t>
      </w:r>
    </w:p>
    <w:p>
      <w:r>
        <w:t>总页数：237</w:t>
      </w:r>
    </w:p>
    <w:p>
      <w:r>
        <w:t>更多请访问教客网: www.jiaokey.com</w:t>
      </w:r>
    </w:p>
    <w:p>
      <w:r>
        <w:t>跨越“陷阱”  个人证券投资风险识别与防范 评论地址：https://www.jiaokey.com/book/detail/10169569.html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