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书名：伍豪之剑</w:t>
      </w:r>
    </w:p>
    <w:p>
      <w:r>
        <w:t>作者：峻骧</w:t>
      </w:r>
    </w:p>
    <w:p>
      <w:r>
        <w:t>出版社：计算机-激光汉字编辑排版系统试排样书</w:t>
      </w:r>
    </w:p>
    <w:p>
      <w:r>
        <w:t>出版日期：1980.07</w:t>
      </w:r>
    </w:p>
    <w:p>
      <w:r>
        <w:t>总页数：26</w:t>
      </w:r>
    </w:p>
    <w:p>
      <w:r>
        <w:t>更多请访问教客网: www.jiaokey.com</w:t>
      </w:r>
    </w:p>
    <w:p>
      <w:r>
        <w:t>伍豪之剑 评论地址：https://www.jiaokey.com/book/detail/10168808.html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