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书名：开拓自己的才能</w:t>
      </w:r>
    </w:p>
    <w:p>
      <w:r>
        <w:t>作者：（苏）活罗比耶夫著；王星明，许成厚译</w:t>
      </w:r>
    </w:p>
    <w:p>
      <w:r>
        <w:t>出版社：北京：中国展望出版社</w:t>
      </w:r>
    </w:p>
    <w:p>
      <w:r>
        <w:t>出版日期：1988.03</w:t>
      </w:r>
    </w:p>
    <w:p>
      <w:r>
        <w:t>总页数：236</w:t>
      </w:r>
    </w:p>
    <w:p>
      <w:r>
        <w:t>更多请访问教客网: www.jiaokey.com</w:t>
      </w:r>
    </w:p>
    <w:p>
      <w:r>
        <w:t>开拓自己的才能 评论地址：https://www.jiaokey.com/book/detail/10168482.html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