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象征主义艺术</w:t>
      </w:r>
    </w:p>
    <w:p>
      <w:r>
        <w:rPr>
          <w:rFonts w:ascii="宋体" w:hAnsi="宋体" w:eastAsia="宋体"/>
          <w:sz w:val="24"/>
        </w:rPr>
        <w:t>（法）皮埃尔（Pierre，J.）著；狄玉明，江振宵译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象征主义艺术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（法）皮埃尔（Pierre，J.）著；狄玉明，江振宵译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本书出售、求购地址：https://www.jiaokey.com/book/detail/10167785.html</w:t>
      </w:r>
    </w:p>
    <w:p>
      <w:r>
        <w:t>更多相关图书推荐：https://www.jiaokey.com</w:t>
      </w:r>
    </w:p>
    <w:p>
      <w:r>
        <w:t>（法）皮埃尔（Pierre，J.）著；狄玉明，江振宵译 其他作品：https://www.jiaokey.com/tag/（法）皮埃尔（Pierre，J.）著；狄玉明，江振宵译.html</w:t>
      </w:r>
    </w:p>
    <w:p>
      <w:r>
        <w:t>北京市：人民美术出版社 出版图书：https://www.jiaokey.com/tag/北京市：人民美术出版社.html</w:t>
      </w:r>
    </w:p>
    <w:p>
      <w:r>
        <w:t>关键词搜索：https://www.jiaokey.com/tag/象征主义艺术.html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