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书名：观念灵感生活  亨利·摩尔自传</w:t>
      </w:r>
    </w:p>
    <w:p>
      <w:r>
        <w:t>作者：（英）摩 尔（Moore，H.），（英）赫奇科（Hedgecoe，J.）著；曹星原译</w:t>
      </w:r>
    </w:p>
    <w:p>
      <w:r>
        <w:t>出版社：北京：人民美术出版社</w:t>
      </w:r>
    </w:p>
    <w:p>
      <w:r>
        <w:t>出版日期：1988.12</w:t>
      </w:r>
    </w:p>
    <w:p>
      <w:r>
        <w:t>总页数：70</w:t>
      </w:r>
    </w:p>
    <w:p>
      <w:r>
        <w:t>更多请访问教客网: www.jiaokey.com</w:t>
      </w:r>
    </w:p>
    <w:p>
      <w:r>
        <w:t>观念灵感生活  亨利·摩尔自传 评论地址：https://www.jiaokey.com/book/detail/10167778.html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