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书名：被侮辱与损害的</w:t>
      </w:r>
    </w:p>
    <w:p>
      <w:r>
        <w:t>作者：（俄）陀思妥耶夫斯基（Х.М.Достоевский）著；李霁野译</w:t>
      </w:r>
    </w:p>
    <w:p>
      <w:r>
        <w:t>出版社：上海：上海译文出版社</w:t>
      </w:r>
    </w:p>
    <w:p>
      <w:r>
        <w:t>出版日期：1984.11</w:t>
      </w:r>
    </w:p>
    <w:p>
      <w:r>
        <w:t>总页数：454</w:t>
      </w:r>
    </w:p>
    <w:p>
      <w:r>
        <w:t>更多请访问教客网: www.jiaokey.com</w:t>
      </w:r>
    </w:p>
    <w:p>
      <w:r>
        <w:t>被侮辱与损害的 评论地址：https://www.jiaokey.com/book/detail/10167321.html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