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书名：香港跨世纪的沧桑</w:t>
      </w:r>
    </w:p>
    <w:p>
      <w:r>
        <w:t>作者：许锡挥，陈丽君，朱德新著</w:t>
      </w:r>
    </w:p>
    <w:p>
      <w:r>
        <w:t>出版社：</w:t>
      </w:r>
    </w:p>
    <w:p>
      <w:r>
        <w:t>出版日期：1995.12</w:t>
      </w:r>
    </w:p>
    <w:p>
      <w:r>
        <w:t>总页数：373</w:t>
      </w:r>
    </w:p>
    <w:p>
      <w:r>
        <w:t>更多请访问教客网: www.jiaokey.com</w:t>
      </w:r>
    </w:p>
    <w:p>
      <w:r>
        <w:t>香港跨世纪的沧桑 评论地址：https://www.jiaokey.com/book/detail/10165334.html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