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书名：南国声华  周颖南海外创作四十年</w:t>
      </w:r>
    </w:p>
    <w:p>
      <w:r>
        <w:t>作者：（新加）周颖南著；龙协涛编</w:t>
      </w:r>
    </w:p>
    <w:p>
      <w:r>
        <w:t>出版社：北京：文化艺术出版社</w:t>
      </w:r>
    </w:p>
    <w:p>
      <w:r>
        <w:t>出版日期：1991.11</w:t>
      </w:r>
    </w:p>
    <w:p>
      <w:r>
        <w:t>总页数：498</w:t>
      </w:r>
    </w:p>
    <w:p>
      <w:r>
        <w:t>更多请访问教客网: www.jiaokey.com</w:t>
      </w:r>
    </w:p>
    <w:p>
      <w:r>
        <w:t>南国声华  周颖南海外创作四十年 评论地址：https://www.jiaokey.com/book/detail/10164982.html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