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无法回避的冲击  市场发育在中国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无法回避的冲击  市场发育在中国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本书出售、求购地址：https://www.jiaokey.com/book/detail/10163750.html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关键词搜索：https://www.jiaokey.com/tag/无法回避的冲击  市场发育在中国.html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