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书名：风华绝代  民国才女佳人实录</w:t>
      </w:r>
    </w:p>
    <w:p>
      <w:r>
        <w:t>作者：姚君编</w:t>
      </w:r>
    </w:p>
    <w:p>
      <w:r>
        <w:t>出版社：北京：团结出版社</w:t>
      </w:r>
    </w:p>
    <w:p>
      <w:r>
        <w:t>出版日期：1995.02</w:t>
      </w:r>
    </w:p>
    <w:p>
      <w:r>
        <w:t>总页数：324</w:t>
      </w:r>
    </w:p>
    <w:p>
      <w:r>
        <w:t>更多请访问教客网: www.jiaokey.com</w:t>
      </w:r>
    </w:p>
    <w:p>
      <w:r>
        <w:t>风华绝代  民国才女佳人实录 评论地址：https://www.jiaokey.com/book/detail/10162948.html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