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书名：未来社会经济的支柱-生物技术</w:t>
      </w:r>
    </w:p>
    <w:p>
      <w:r>
        <w:t>作者:卢继传，李健新著</w:t>
      </w:r>
    </w:p>
    <w:p>
      <w:r>
        <w:t>出版社:北京：新华出版社</w:t>
      </w:r>
    </w:p>
    <w:p>
      <w:r>
        <w:t>出版日期：1992.09</w:t>
      </w:r>
    </w:p>
    <w:p>
      <w:r>
        <w:t>总页数：278</w:t>
      </w:r>
    </w:p>
    <w:p>
      <w:r>
        <w:t>更多请访问教客网:www.jiaokey.com</w:t>
      </w:r>
    </w:p>
    <w:p>
      <w:r>
        <w:t>未来社会经济的支柱-生物技术评论地址：https://www.jiaokey.com/book/detail/10161772.html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