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书名：不结盟国家面临挑战</w:t>
      </w:r>
    </w:p>
    <w:p>
      <w:r>
        <w:t>作者：（墨）埃切骓里亚（Echeverria，L.），（南）米尼奇著；可大安等译</w:t>
      </w:r>
    </w:p>
    <w:p>
      <w:r>
        <w:t>出版社：北京：中国对外翻译出版公司</w:t>
      </w:r>
    </w:p>
    <w:p>
      <w:r>
        <w:t>出版日期：1985.12</w:t>
      </w:r>
    </w:p>
    <w:p>
      <w:r>
        <w:t>总页数：257</w:t>
      </w:r>
    </w:p>
    <w:p>
      <w:r>
        <w:t>更多请访问教客网: www.jiaokey.com</w:t>
      </w:r>
    </w:p>
    <w:p>
      <w:r>
        <w:t>不结盟国家面临挑战 评论地址：https://www.jiaokey.com/book/detail/10158905.html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