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当代世界经济与欧元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当代世界经济与欧元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本书出售、求购地址：https://www.jiaokey.com/book/detail/10158733.html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关键词搜索：https://www.jiaokey.com/tag/当代世界经济与欧元.html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