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书名：教科文的春天  科教文化界拨乱反正</w:t>
      </w:r>
    </w:p>
    <w:p>
      <w:r>
        <w:t>作者：郝瑞庭著</w:t>
      </w:r>
    </w:p>
    <w:p>
      <w:r>
        <w:t>出版社：合肥：安徽人民出版社</w:t>
      </w:r>
    </w:p>
    <w:p>
      <w:r>
        <w:t>出版日期：1998.09</w:t>
      </w:r>
    </w:p>
    <w:p>
      <w:r>
        <w:t>总页数：237</w:t>
      </w:r>
    </w:p>
    <w:p>
      <w:r>
        <w:t>更多请访问教客网: www.jiaokey.com</w:t>
      </w:r>
    </w:p>
    <w:p>
      <w:r>
        <w:t>教科文的春天  科教文化界拨乱反正 评论地址：https://www.jiaokey.com/book/detail/10158711.html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