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书名：北大与清华  中国两所著名高等学府的历史与风格</w:t>
      </w:r>
    </w:p>
    <w:p>
      <w:r>
        <w:t>作者：刘克选，方明东主编</w:t>
      </w:r>
    </w:p>
    <w:p>
      <w:r>
        <w:t>出版社：北京：国家行政学院出版社</w:t>
      </w:r>
    </w:p>
    <w:p>
      <w:r>
        <w:t>出版日期：1998.04</w:t>
      </w:r>
    </w:p>
    <w:p>
      <w:r>
        <w:t>总页数：363</w:t>
      </w:r>
    </w:p>
    <w:p>
      <w:r>
        <w:t>更多请访问教客网: www.jiaokey.com</w:t>
      </w:r>
    </w:p>
    <w:p>
      <w:r>
        <w:t>北大与清华  中国两所著名高等学府的历史与风格 评论地址：https://www.jiaokey.com/book/detail/10158545.html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