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书名：有中国特色社会主义政治研究</w:t>
      </w:r>
    </w:p>
    <w:p>
      <w:r>
        <w:t>作者：聂月岩著；教育部邓小平理论研究中心组编</w:t>
      </w:r>
    </w:p>
    <w:p>
      <w:r>
        <w:t>出版社：济南：山东人民出版社</w:t>
      </w:r>
    </w:p>
    <w:p>
      <w:r>
        <w:t>出版日期：1999.07</w:t>
      </w:r>
    </w:p>
    <w:p>
      <w:r>
        <w:t>总页数：291</w:t>
      </w:r>
    </w:p>
    <w:p>
      <w:r>
        <w:t>更多请访问教客网: www.jiaokey.com</w:t>
      </w:r>
    </w:p>
    <w:p>
      <w:r>
        <w:t>有中国特色社会主义政治研究 评论地址：https://www.jiaokey.com/book/detail/10157759.html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