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书名：学海趣谭  传统文化中的旧说新知</w:t>
      </w:r>
    </w:p>
    <w:p>
      <w:r>
        <w:t>作者：金人，刘燕远主编</w:t>
      </w:r>
    </w:p>
    <w:p>
      <w:r>
        <w:t>出版社：</w:t>
      </w:r>
    </w:p>
    <w:p>
      <w:r>
        <w:t>出版日期：1999.07</w:t>
      </w:r>
    </w:p>
    <w:p>
      <w:r>
        <w:t>总页数：919</w:t>
      </w:r>
    </w:p>
    <w:p>
      <w:r>
        <w:t>更多请访问教客网: www.jiaokey.com</w:t>
      </w:r>
    </w:p>
    <w:p>
      <w:r>
        <w:t>学海趣谭  传统文化中的旧说新知 评论地址：https://www.jiaokey.com/book/detail/10157527.html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