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书名：论国家的作用</w:t>
      </w:r>
    </w:p>
    <w:p>
      <w:r>
        <w:t>作者：（德）威廉·冯·洪堡（Wilhelm Von Humboldt）著；林荣远，冯兴元译</w:t>
      </w:r>
    </w:p>
    <w:p>
      <w:r>
        <w:t>出版社：北京：中国社会科学出版社</w:t>
      </w:r>
    </w:p>
    <w:p>
      <w:r>
        <w:t>出版日期：1998</w:t>
      </w:r>
    </w:p>
    <w:p>
      <w:r>
        <w:t>总页数：190</w:t>
      </w:r>
    </w:p>
    <w:p>
      <w:r>
        <w:t>更多请访问教客网: www.jiaokey.com</w:t>
      </w:r>
    </w:p>
    <w:p>
      <w:r>
        <w:t>论国家的作用 评论地址：https://www.jiaokey.com/book/detail/10157301.html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