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坚持改革·开放·搞活  十一届三中全会以来有关重要文献摘编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坚持改革·开放·搞活  十一届三中全会以来有关重要文献摘编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本书出售、求购地址：https://www.jiaokey.com/book/detail/10156852.html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关键词搜索：https://www.jiaokey.com/tag/坚持改革·开放·搞活  十一届三中全会以来有关重要文献摘编.html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