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书名：实现宏伟目标的政治保证  国家·民主·法制</w:t>
      </w:r>
    </w:p>
    <w:p>
      <w:r>
        <w:t>作者：舒刚编著</w:t>
      </w:r>
    </w:p>
    <w:p>
      <w:r>
        <w:t>出版社：青岛：青岛出版社</w:t>
      </w:r>
    </w:p>
    <w:p>
      <w:r>
        <w:t>出版日期：1996.12</w:t>
      </w:r>
    </w:p>
    <w:p>
      <w:r>
        <w:t>总页数：175</w:t>
      </w:r>
    </w:p>
    <w:p>
      <w:r>
        <w:t>更多请访问教客网: www.jiaokey.com</w:t>
      </w:r>
    </w:p>
    <w:p>
      <w:r>
        <w:t>实现宏伟目标的政治保证  国家·民主·法制 评论地址：https://www.jiaokey.com/book/detail/10156618.html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