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书名：佛教与北京寺庙文化</w:t>
      </w:r>
    </w:p>
    <w:p>
      <w:r>
        <w:t>作者：佟洵主编</w:t>
      </w:r>
    </w:p>
    <w:p>
      <w:r>
        <w:t>出版社：北京：中央民族大学出版社</w:t>
      </w:r>
    </w:p>
    <w:p>
      <w:r>
        <w:t>出版日期：1997.12</w:t>
      </w:r>
    </w:p>
    <w:p>
      <w:r>
        <w:t>总页数：370</w:t>
      </w:r>
    </w:p>
    <w:p>
      <w:r>
        <w:t>更多请访问教客网: www.jiaokey.com</w:t>
      </w:r>
    </w:p>
    <w:p>
      <w:r>
        <w:t>佛教与北京寺庙文化 评论地址：https://www.jiaokey.com/book/detail/10156477.html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