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书名：中国与香港的前途</w:t>
      </w:r>
    </w:p>
    <w:p>
      <w:r>
        <w:t>作者:（英）迈因纳斯（N.J.Miners）著；杨立信，李雁琳译</w:t>
      </w:r>
    </w:p>
    <w:p>
      <w:r>
        <w:t>出版社:上海：上海翻译出版公司</w:t>
      </w:r>
    </w:p>
    <w:p>
      <w:r>
        <w:t>出版日期：1984.12</w:t>
      </w:r>
    </w:p>
    <w:p>
      <w:r>
        <w:t>总页数：29</w:t>
      </w:r>
    </w:p>
    <w:p>
      <w:r>
        <w:t>更多请访问教客网:www.jiaokey.com</w:t>
      </w:r>
    </w:p>
    <w:p>
      <w:r>
        <w:t>中国与香港的前途评论地址：https://www.jiaokey.com/book/detail/10155896.html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