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书名：生产力标准与社会主义现代化</w:t>
      </w:r>
    </w:p>
    <w:p>
      <w:r>
        <w:t>作者：李寿彭著</w:t>
      </w:r>
    </w:p>
    <w:p>
      <w:r>
        <w:t>出版社：上海：华东化工学院出版社</w:t>
      </w:r>
    </w:p>
    <w:p>
      <w:r>
        <w:t>出版日期：1992.11</w:t>
      </w:r>
    </w:p>
    <w:p>
      <w:r>
        <w:t>总页数：184</w:t>
      </w:r>
    </w:p>
    <w:p>
      <w:r>
        <w:t>更多请访问教客网: www.jiaokey.com</w:t>
      </w:r>
    </w:p>
    <w:p>
      <w:r>
        <w:t>生产力标准与社会主义现代化 评论地址：https://www.jiaokey.com/book/detail/10155774.html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