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书名：谈判的艺术与科学  怎样解决争端  怎样从讨价还价中得到最佳结果</w:t>
      </w:r>
    </w:p>
    <w:p>
      <w:r>
        <w:t>作者:（美）雷法著；宋欣，孙小霞译</w:t>
      </w:r>
    </w:p>
    <w:p>
      <w:r>
        <w:t>出版社:北京：北京航空航天大学出版社</w:t>
      </w:r>
    </w:p>
    <w:p>
      <w:r>
        <w:t>出版日期：1987.11</w:t>
      </w:r>
    </w:p>
    <w:p>
      <w:r>
        <w:t>总页数：383</w:t>
      </w:r>
    </w:p>
    <w:p>
      <w:r>
        <w:t>更多请访问教客网:www.jiaokey.com</w:t>
      </w:r>
    </w:p>
    <w:p>
      <w:r>
        <w:t>谈判的艺术与科学  怎样解决争端  怎样从讨价还价中得到最佳结果评论地址：https://www.jiaokey.com/book/detail/10155111.html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