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人大代表法律手册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人大代表法律手册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本书出售、求购地址：https://www.jiaokey.com/book/detail/10153928.html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关键词搜索：https://www.jiaokey.com/tag/人大代表法律手册.html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