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书名：改革开放20年时事概览</w:t>
      </w:r>
    </w:p>
    <w:p>
      <w:r>
        <w:t>作者：陈书全主编；半月谈杂志社编写</w:t>
      </w:r>
    </w:p>
    <w:p>
      <w:r>
        <w:t>出版社：天津：天津教育出版社</w:t>
      </w:r>
    </w:p>
    <w:p>
      <w:r>
        <w:t>出版日期：1998.05</w:t>
      </w:r>
    </w:p>
    <w:p>
      <w:r>
        <w:t>总页数：606</w:t>
      </w:r>
    </w:p>
    <w:p>
      <w:r>
        <w:t>更多请访问教客网: www.jiaokey.com</w:t>
      </w:r>
    </w:p>
    <w:p>
      <w:r>
        <w:t>改革开放20年时事概览 评论地址：https://www.jiaokey.com/book/detail/10153614.html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