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九三风采-九三学社朝阳市委成立十周年纪念</w:t>
      </w:r>
    </w:p>
    <w:p>
      <w:r>
        <w:rPr>
          <w:rFonts w:ascii="宋体" w:hAnsi="宋体" w:eastAsia="宋体"/>
          <w:sz w:val="24"/>
        </w:rPr>
        <w:t>刘景茹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九三风采-九三学社朝阳市委成立十周年纪念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本书出售、求购地址：https://www.jiaokey.com/book/detail/10153515.html</w:t>
      </w:r>
    </w:p>
    <w:p>
      <w:r>
        <w:t>更多相关图书推荐：https://www.jiaokey.com</w:t>
      </w:r>
    </w:p>
    <w:p>
      <w:r>
        <w:t>刘景茹 其他作品：https://www.jiaokey.com/tag/刘景茹.html</w:t>
      </w:r>
    </w:p>
    <w:p>
      <w:r>
        <w:t>关键词搜索：https://www.jiaokey.com/tag/九三风采-九三学社朝阳市委成立十周年纪念.html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