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书名：爱国统一战线综论</w:t>
      </w:r>
    </w:p>
    <w:p>
      <w:r>
        <w:t>作者：徐金城，黄选能主编</w:t>
      </w:r>
    </w:p>
    <w:p>
      <w:r>
        <w:t>出版社：呼和浩特：内蒙古大学出版社</w:t>
      </w:r>
    </w:p>
    <w:p>
      <w:r>
        <w:t>出版日期：1992.03</w:t>
      </w:r>
    </w:p>
    <w:p>
      <w:r>
        <w:t>总页数：445</w:t>
      </w:r>
    </w:p>
    <w:p>
      <w:r>
        <w:t>更多请访问教客网: www.jiaokey.com</w:t>
      </w:r>
    </w:p>
    <w:p>
      <w:r>
        <w:t>爱国统一战线综论 评论地址：https://www.jiaokey.com/book/detail/10153415.html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