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书名：无线和馈线参数的测量</w:t>
      </w:r>
    </w:p>
    <w:p>
      <w:r>
        <w:t>作者：（苏）佛拉金（А.З.Фрадин），（苏）雷日柯夫（Е.В.Рыжков）著；陈益邻等译</w:t>
      </w:r>
    </w:p>
    <w:p>
      <w:r>
        <w:t>出版社：北京：人民邮电出版社</w:t>
      </w:r>
    </w:p>
    <w:p>
      <w:r>
        <w:t>出版日期：1965.08</w:t>
      </w:r>
    </w:p>
    <w:p>
      <w:r>
        <w:t>总页数：328</w:t>
      </w:r>
    </w:p>
    <w:p>
      <w:r>
        <w:t>更多请访问教客网: www.jiaokey.com</w:t>
      </w:r>
    </w:p>
    <w:p>
      <w:r>
        <w:t>无线和馈线参数的测量 评论地址：https://www.jiaokey.com/book/detail/10152981.html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