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书名：中国当代哲学史稿  1949-1966</w:t>
      </w:r>
    </w:p>
    <w:p>
      <w:r>
        <w:t>作者：刘梦义，陶德荣著</w:t>
      </w:r>
    </w:p>
    <w:p>
      <w:r>
        <w:t>出版社：成都：四川人民出版社</w:t>
      </w:r>
    </w:p>
    <w:p>
      <w:r>
        <w:t>出版日期：1987.01</w:t>
      </w:r>
    </w:p>
    <w:p>
      <w:r>
        <w:t>总页数：633</w:t>
      </w:r>
    </w:p>
    <w:p>
      <w:r>
        <w:t>更多请访问教客网: www.jiaokey.com</w:t>
      </w:r>
    </w:p>
    <w:p>
      <w:r>
        <w:t>中国当代哲学史稿  1949-1966 评论地址：https://www.jiaokey.com/book/detail/10151127.html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