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美国妇女自我保健经典  我们的身体  我们自己</w:t>
      </w:r>
    </w:p>
    <w:p>
      <w:r>
        <w:rPr>
          <w:rFonts w:ascii="宋体" w:hAnsi="宋体" w:eastAsia="宋体"/>
          <w:sz w:val="24"/>
        </w:rPr>
        <w:t>美国波士顿妇女健康写作集体著；刘伯红中文版主编；中国心理卫生协会妇女健康与发展专业委员会《我们的身体，我们自己》课题组译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美国妇女自我保健经典  我们的身体  我们自己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美国波士顿妇女健康写作集体著；刘伯红中文版主编；中国心理卫生协会妇女健康与发展专业委员会《我们的身体，我们自己》课题组译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本书出售、求购地址：https://www.jiaokey.com/book/detail/10148899.html</w:t>
      </w:r>
    </w:p>
    <w:p>
      <w:r>
        <w:t>更多相关图书推荐：https://www.jiaokey.com</w:t>
      </w:r>
    </w:p>
    <w:p>
      <w:r>
        <w:t>美国波士顿妇女健康写作集体著；刘伯红中文版主编；中国心理卫生协会妇女健康与发展专业委员会《我们的身体，我们自己》课题组译 其他作品：https://www.jiaokey.com/tag/美国波士顿妇女健康写作集体著；刘伯红中文版主编；中国心理卫生协会妇女健康与发展专业委员会《我们的身体，我们自己》课题组译.html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关键词搜索：https://www.jiaokey.com/tag/美国妇女自我保健经典  我们的身体  我们自己.html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