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论文讲书  文学创作指导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论文讲书  文学创作指导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本书出售、求购地址：https://www.jiaokey.com/book/detail/10148340.html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关键词搜索：https://www.jiaokey.com/tag/论文讲书  文学创作指导.html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