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书名：文学创作  构思  结构  表达</w:t>
      </w:r>
    </w:p>
    <w:p>
      <w:r>
        <w:t>作者：侯雁北著</w:t>
      </w:r>
    </w:p>
    <w:p>
      <w:r>
        <w:t>出版社：西安：陕西人民出版社</w:t>
      </w:r>
    </w:p>
    <w:p>
      <w:r>
        <w:t>出版日期：1988.03</w:t>
      </w:r>
    </w:p>
    <w:p>
      <w:r>
        <w:t>总页数：319</w:t>
      </w:r>
    </w:p>
    <w:p>
      <w:r>
        <w:t>更多请访问教客网: www.jiaokey.com</w:t>
      </w:r>
    </w:p>
    <w:p>
      <w:r>
        <w:t>文学创作  构思  结构  表达 评论地址：https://www.jiaokey.com/book/detail/10148335.html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