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我爱·我思·我写  台湾当代作家访问记</w:t>
      </w:r>
    </w:p>
    <w:p>
      <w:r>
        <w:rPr>
          <w:rFonts w:ascii="宋体" w:hAnsi="宋体" w:eastAsia="宋体"/>
          <w:sz w:val="24"/>
        </w:rPr>
        <w:t>苏澄基主编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我爱·我思·我写  台湾当代作家访问记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苏澄基主编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本书出售、求购地址：https://www.jiaokey.com/book/detail/10147519.html</w:t>
      </w:r>
    </w:p>
    <w:p>
      <w:r>
        <w:t>更多相关图书推荐：https://www.jiaokey.com</w:t>
      </w:r>
    </w:p>
    <w:p>
      <w:r>
        <w:t>苏澄基主编 其他作品：https://www.jiaokey.com/tag/苏澄基主编.html</w:t>
      </w:r>
    </w:p>
    <w:p>
      <w:r>
        <w:t>北京市：时事出版社 出版图书：https://www.jiaokey.com/tag/北京市：时事出版社.html</w:t>
      </w:r>
    </w:p>
    <w:p>
      <w:r>
        <w:t>关键词搜索：https://www.jiaokey.com/tag/我爱·我思·我写  台湾当代作家访问记.html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