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书名：唐诗的魅力  诗语的结构主义批评</w:t>
      </w:r>
    </w:p>
    <w:p>
      <w:r>
        <w:t>作者：（美）高友工，梅祖麟著；李世耀译</w:t>
      </w:r>
    </w:p>
    <w:p>
      <w:r>
        <w:t>出版社：上海：上海古籍出版社</w:t>
      </w:r>
    </w:p>
    <w:p>
      <w:r>
        <w:t>出版日期：1989.11</w:t>
      </w:r>
    </w:p>
    <w:p>
      <w:r>
        <w:t>总页数：195</w:t>
      </w:r>
    </w:p>
    <w:p>
      <w:r>
        <w:t>更多请访问教客网: www.jiaokey.com</w:t>
      </w:r>
    </w:p>
    <w:p>
      <w:r>
        <w:t>唐诗的魅力  诗语的结构主义批评 评论地址：https://www.jiaokey.com/book/detail/10146722.html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