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书名：魔窟隐情  首届全国公安文学大奖赛优秀报告文学选</w:t>
      </w:r>
    </w:p>
    <w:p>
      <w:r>
        <w:t>作者：《人民公安报》文艺部编</w:t>
      </w:r>
    </w:p>
    <w:p>
      <w:r>
        <w:t>出版社：北京：中国人民公安大学出版社</w:t>
      </w:r>
    </w:p>
    <w:p>
      <w:r>
        <w:t>出版日期：1988.01</w:t>
      </w:r>
    </w:p>
    <w:p>
      <w:r>
        <w:t>总页数：260</w:t>
      </w:r>
    </w:p>
    <w:p>
      <w:r>
        <w:t>更多请访问教客网: www.jiaokey.com</w:t>
      </w:r>
    </w:p>
    <w:p>
      <w:r>
        <w:t>魔窟隐情  首届全国公安文学大奖赛优秀报告文学选 评论地址：https://www.jiaokey.com/book/detail/10145891.html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