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书名：中国煤变质作用</w:t>
      </w:r>
    </w:p>
    <w:p>
      <w:r>
        <w:t>作者：杨起，吴冲龙，汤达祯，康更上一层楼东，刘大猛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中国煤变质作用 评论地址：https://www.jiaokey.com/book/detail/10134330.html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