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书名：气动自动装置</w:t>
      </w:r>
    </w:p>
    <w:p>
      <w:r>
        <w:t>作者：（苏）列姆别尔格，М.Д.著；赵觉声，杨匡生译</w:t>
      </w:r>
    </w:p>
    <w:p>
      <w:r>
        <w:t>出版社：上海：上海科学技术出版社</w:t>
      </w:r>
    </w:p>
    <w:p>
      <w:r>
        <w:t>出版日期：1965.05</w:t>
      </w:r>
    </w:p>
    <w:p>
      <w:r>
        <w:t>总页数：131</w:t>
      </w:r>
    </w:p>
    <w:p>
      <w:r>
        <w:t>更多请访问教客网: www.jiaokey.com</w:t>
      </w:r>
    </w:p>
    <w:p>
      <w:r>
        <w:t>气动自动装置 评论地址：https://www.jiaokey.com/book/detail/10133728.html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