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书名：冶金工厂机械设备炼铁车间机械设备  上</w:t>
      </w:r>
    </w:p>
    <w:p>
      <w:r>
        <w:t>作者：技术科学博士Л.Д.索柯洛夫教授</w:t>
      </w:r>
    </w:p>
    <w:p>
      <w:r>
        <w:t>出版社：北京：冶金工业出版社</w:t>
      </w:r>
    </w:p>
    <w:p>
      <w:r>
        <w:t>出版日期：1956.10</w:t>
      </w:r>
    </w:p>
    <w:p>
      <w:r>
        <w:t>总页数：455</w:t>
      </w:r>
    </w:p>
    <w:p>
      <w:r>
        <w:t>更多请访问教客网: www.jiaokey.com</w:t>
      </w:r>
    </w:p>
    <w:p>
      <w:r>
        <w:t>冶金工厂机械设备炼铁车间机械设备  上 评论地址：https://www.jiaokey.com/book/detail/10132351.html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