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书名：光化学法制造印制电路</w:t>
      </w:r>
    </w:p>
    <w:p>
      <w:r>
        <w:t>作者：（苏）弗拉洛夫，А.И.，（苏）克拉契柯娃，Е.В.著；王铁中，张中清译</w:t>
      </w:r>
    </w:p>
    <w:p>
      <w:r>
        <w:t>出版社：北京：国防工业出版社</w:t>
      </w:r>
    </w:p>
    <w:p>
      <w:r>
        <w:t>出版日期：1965.06</w:t>
      </w:r>
    </w:p>
    <w:p>
      <w:r>
        <w:t>总页数：79</w:t>
      </w:r>
    </w:p>
    <w:p>
      <w:r>
        <w:t>更多请访问教客网: www.jiaokey.com</w:t>
      </w:r>
    </w:p>
    <w:p>
      <w:r>
        <w:t>光化学法制造印制电路 评论地址：https://www.jiaokey.com/book/detail/10131729.html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