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书名：铁铝金属间化合物  合金化与成分设计</w:t>
      </w:r>
    </w:p>
    <w:p>
      <w:r>
        <w:t>作者：尹衍升等著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总页数：160</w:t>
      </w:r>
    </w:p>
    <w:p>
      <w:r>
        <w:t>更多请访问教客网: www.jiaokey.com</w:t>
      </w:r>
    </w:p>
    <w:p>
      <w:r>
        <w:t>铁铝金属间化合物  合金化与成分设计 评论地址：https://www.jiaokey.com/book/detail/10131228.html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