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书名：钢的气体渗碳</w:t>
      </w:r>
    </w:p>
    <w:p>
      <w:r>
        <w:t>作者：（苏）卜高金-阿列克谢也夫，Г.И.，（苏）席姆斯柯夫，Г.В.编著；王东升译</w:t>
      </w:r>
    </w:p>
    <w:p>
      <w:r>
        <w:t>出版社：北京：机械工业出版社</w:t>
      </w:r>
    </w:p>
    <w:p>
      <w:r>
        <w:t>出版日期：1960.04</w:t>
      </w:r>
    </w:p>
    <w:p>
      <w:r>
        <w:t>总页数：143</w:t>
      </w:r>
    </w:p>
    <w:p>
      <w:r>
        <w:t>更多请访问教客网: www.jiaokey.com</w:t>
      </w:r>
    </w:p>
    <w:p>
      <w:r>
        <w:t>钢的气体渗碳 评论地址：https://www.jiaokey.com/book/detail/10131103.html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