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书名：金相图谱  下篇</w:t>
      </w:r>
    </w:p>
    <w:p>
      <w:r>
        <w:t>作者：第一机械工业部机械制造与工艺科学研究院材料研究所编著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总页数：283</w:t>
      </w:r>
    </w:p>
    <w:p>
      <w:r>
        <w:t>更多请访问教客网: www.jiaokey.com</w:t>
      </w:r>
    </w:p>
    <w:p>
      <w:r>
        <w:t>金相图谱  下篇 评论地址：https://www.jiaokey.com/book/detail/10130905.html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