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书名：电力设备的防雷保护</w:t>
      </w:r>
    </w:p>
    <w:p>
      <w:r>
        <w:t>作者：（苏）多尔根诺夫（А.И.Долгинов）著；王文端等译</w:t>
      </w:r>
    </w:p>
    <w:p>
      <w:r>
        <w:t>出版社：北京：电力工业出版社</w:t>
      </w:r>
    </w:p>
    <w:p>
      <w:r>
        <w:t>出版日期：1957.05</w:t>
      </w:r>
    </w:p>
    <w:p>
      <w:r>
        <w:t>总页数：238</w:t>
      </w:r>
    </w:p>
    <w:p>
      <w:r>
        <w:t>更多请访问教客网: www.jiaokey.com</w:t>
      </w:r>
    </w:p>
    <w:p>
      <w:r>
        <w:t>电力设备的防雷保护 评论地址：https://www.jiaokey.com/book/detail/10129578.html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